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3200" w:rsidRDefault="00EF299F" w:rsidP="00E05AEF">
      <w:pPr>
        <w:pStyle w:val="Naslov1"/>
        <w:keepNext w:val="0"/>
        <w:widowControl w:val="0"/>
        <w:numPr>
          <w:ilvl w:val="0"/>
          <w:numId w:val="0"/>
        </w:numPr>
        <w:ind w:left="502"/>
      </w:pPr>
      <w:bookmarkStart w:id="0" w:name="_Toc520807800"/>
      <w:bookmarkStart w:id="1" w:name="_Toc521058032"/>
      <w:bookmarkStart w:id="2" w:name="_Toc86821695"/>
      <w:r>
        <w:t xml:space="preserve">10. NOV </w:t>
      </w:r>
      <w:bookmarkStart w:id="3" w:name="_GoBack"/>
      <w:bookmarkEnd w:id="3"/>
      <w:r w:rsidR="00AB3200" w:rsidRPr="00846EF9">
        <w:t xml:space="preserve">OBRAZEC </w:t>
      </w:r>
      <w:r w:rsidR="00AB3200">
        <w:t>»</w:t>
      </w:r>
      <w:r w:rsidR="00AB3200" w:rsidRPr="00846EF9">
        <w:t>REFERENCA 2</w:t>
      </w:r>
      <w:r w:rsidR="00AB3200">
        <w:t>«</w:t>
      </w:r>
      <w:r w:rsidR="00AB3200" w:rsidRPr="00846EF9">
        <w:t>. USPOSOBLJENOST ZA DELO Z ELEKTRONSKIMI DOKUMENTI</w:t>
      </w:r>
      <w:bookmarkEnd w:id="0"/>
      <w:bookmarkEnd w:id="1"/>
      <w:bookmarkEnd w:id="2"/>
    </w:p>
    <w:p w:rsidR="00AB3200" w:rsidRPr="00BE60EE" w:rsidRDefault="00AB3200" w:rsidP="00AB3200">
      <w:pPr>
        <w:pStyle w:val="datumtevilka"/>
        <w:rPr>
          <w:lang w:val="it-IT"/>
        </w:rPr>
      </w:pPr>
    </w:p>
    <w:tbl>
      <w:tblPr>
        <w:tblW w:w="921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6"/>
        <w:gridCol w:w="3265"/>
        <w:gridCol w:w="4582"/>
        <w:gridCol w:w="946"/>
        <w:gridCol w:w="6"/>
      </w:tblGrid>
      <w:tr w:rsidR="00AB3200" w:rsidRPr="00272184" w:rsidTr="0002108D">
        <w:trPr>
          <w:gridAfter w:val="1"/>
          <w:wAfter w:w="6" w:type="dxa"/>
          <w:trHeight w:val="262"/>
        </w:trPr>
        <w:tc>
          <w:tcPr>
            <w:tcW w:w="9209" w:type="dxa"/>
            <w:gridSpan w:val="4"/>
          </w:tcPr>
          <w:p w:rsidR="00AB3200" w:rsidRPr="00093D4F" w:rsidRDefault="00AB3200" w:rsidP="0002108D">
            <w:pPr>
              <w:rPr>
                <w:szCs w:val="20"/>
                <w:lang w:val="it-IT"/>
              </w:rPr>
            </w:pPr>
            <w:r w:rsidRPr="00093D4F">
              <w:rPr>
                <w:szCs w:val="20"/>
                <w:lang w:val="it-IT"/>
              </w:rPr>
              <w:t xml:space="preserve">Naziv in naslov naročnika projekta: </w:t>
            </w:r>
            <w:r>
              <w:rPr>
                <w:szCs w:val="20"/>
              </w:rPr>
              <w:fldChar w:fldCharType="begin">
                <w:ffData>
                  <w:name w:val="Besedilo174"/>
                  <w:enabled/>
                  <w:calcOnExit w:val="0"/>
                  <w:textInput/>
                </w:ffData>
              </w:fldChar>
            </w:r>
            <w:r w:rsidRPr="00093D4F">
              <w:rPr>
                <w:szCs w:val="20"/>
                <w:lang w:val="it-IT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AB3200" w:rsidRPr="003319FB" w:rsidTr="0002108D">
        <w:trPr>
          <w:gridAfter w:val="1"/>
          <w:wAfter w:w="6" w:type="dxa"/>
          <w:trHeight w:val="668"/>
        </w:trPr>
        <w:tc>
          <w:tcPr>
            <w:tcW w:w="9209" w:type="dxa"/>
            <w:gridSpan w:val="4"/>
          </w:tcPr>
          <w:p w:rsidR="00AB3200" w:rsidRPr="00265B72" w:rsidRDefault="00AB3200" w:rsidP="0002108D">
            <w:pPr>
              <w:rPr>
                <w:szCs w:val="20"/>
                <w:lang w:val="de-AT"/>
              </w:rPr>
            </w:pPr>
            <w:r w:rsidRPr="00265B72">
              <w:rPr>
                <w:szCs w:val="20"/>
                <w:lang w:val="de-AT"/>
              </w:rPr>
              <w:t xml:space="preserve">Naziv in kratek opis projekta: </w:t>
            </w:r>
            <w:r>
              <w:rPr>
                <w:szCs w:val="20"/>
              </w:rPr>
              <w:fldChar w:fldCharType="begin">
                <w:ffData>
                  <w:name w:val="Besedilo155"/>
                  <w:enabled/>
                  <w:calcOnExit w:val="0"/>
                  <w:textInput/>
                </w:ffData>
              </w:fldChar>
            </w:r>
            <w:r w:rsidRPr="00265B72">
              <w:rPr>
                <w:szCs w:val="20"/>
                <w:lang w:val="de-AT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AB3200" w:rsidRPr="009F5582" w:rsidTr="0002108D">
        <w:trPr>
          <w:trHeight w:val="555"/>
        </w:trPr>
        <w:tc>
          <w:tcPr>
            <w:tcW w:w="3681" w:type="dxa"/>
            <w:gridSpan w:val="2"/>
          </w:tcPr>
          <w:p w:rsidR="00AB3200" w:rsidRPr="00265B72" w:rsidRDefault="00AB3200" w:rsidP="0002108D">
            <w:pPr>
              <w:rPr>
                <w:szCs w:val="20"/>
                <w:lang w:val="de-AT"/>
              </w:rPr>
            </w:pPr>
            <w:r w:rsidRPr="00265B72">
              <w:rPr>
                <w:szCs w:val="20"/>
                <w:lang w:val="de-AT"/>
              </w:rPr>
              <w:t xml:space="preserve">Izvajalec referenčnih </w:t>
            </w:r>
            <w:r>
              <w:rPr>
                <w:szCs w:val="20"/>
                <w:lang w:val="de-AT"/>
              </w:rPr>
              <w:t>del</w:t>
            </w:r>
            <w:r w:rsidRPr="00265B72">
              <w:rPr>
                <w:szCs w:val="20"/>
                <w:lang w:val="de-AT"/>
              </w:rPr>
              <w:t xml:space="preserve"> </w:t>
            </w:r>
          </w:p>
          <w:p w:rsidR="00AB3200" w:rsidRPr="00265B72" w:rsidRDefault="00AB3200" w:rsidP="0002108D">
            <w:pPr>
              <w:rPr>
                <w:szCs w:val="20"/>
                <w:lang w:val="de-AT"/>
              </w:rPr>
            </w:pPr>
            <w:r w:rsidRPr="00265B72">
              <w:rPr>
                <w:szCs w:val="20"/>
                <w:lang w:val="de-AT"/>
              </w:rPr>
              <w:t>(naziv in naslov)</w:t>
            </w:r>
          </w:p>
        </w:tc>
        <w:tc>
          <w:tcPr>
            <w:tcW w:w="5534" w:type="dxa"/>
            <w:gridSpan w:val="3"/>
          </w:tcPr>
          <w:p w:rsidR="00AB3200" w:rsidRPr="009F5582" w:rsidRDefault="00AB3200" w:rsidP="0002108D">
            <w:pPr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Besedilo474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AB3200" w:rsidRPr="009F5582" w:rsidTr="0002108D">
        <w:trPr>
          <w:trHeight w:val="214"/>
        </w:trPr>
        <w:tc>
          <w:tcPr>
            <w:tcW w:w="3681" w:type="dxa"/>
            <w:gridSpan w:val="2"/>
          </w:tcPr>
          <w:p w:rsidR="00AB3200" w:rsidRPr="00265B72" w:rsidRDefault="00AB3200" w:rsidP="0002108D">
            <w:pPr>
              <w:rPr>
                <w:szCs w:val="20"/>
                <w:lang w:val="de-AT"/>
              </w:rPr>
            </w:pPr>
            <w:r w:rsidRPr="00265B72">
              <w:rPr>
                <w:szCs w:val="20"/>
                <w:lang w:val="de-AT"/>
              </w:rPr>
              <w:t>Vodja projekta pri izvajalcu projekta</w:t>
            </w:r>
          </w:p>
          <w:p w:rsidR="00AB3200" w:rsidRPr="00265B72" w:rsidRDefault="00AB3200" w:rsidP="0002108D">
            <w:pPr>
              <w:rPr>
                <w:szCs w:val="20"/>
                <w:lang w:val="de-AT"/>
              </w:rPr>
            </w:pPr>
            <w:r w:rsidRPr="00265B72">
              <w:rPr>
                <w:szCs w:val="20"/>
                <w:lang w:val="de-AT"/>
              </w:rPr>
              <w:t>(priimek in ime)</w:t>
            </w:r>
          </w:p>
        </w:tc>
        <w:tc>
          <w:tcPr>
            <w:tcW w:w="5534" w:type="dxa"/>
            <w:gridSpan w:val="3"/>
          </w:tcPr>
          <w:p w:rsidR="00AB3200" w:rsidRPr="009F5582" w:rsidRDefault="00AB3200" w:rsidP="0002108D">
            <w:pPr>
              <w:rPr>
                <w:szCs w:val="20"/>
              </w:rPr>
            </w:pPr>
            <w:r w:rsidRPr="009F5582">
              <w:rPr>
                <w:szCs w:val="20"/>
              </w:rPr>
              <w:fldChar w:fldCharType="begin">
                <w:ffData>
                  <w:name w:val="Besedilo157"/>
                  <w:enabled/>
                  <w:calcOnExit w:val="0"/>
                  <w:textInput/>
                </w:ffData>
              </w:fldChar>
            </w:r>
            <w:r w:rsidRPr="009F5582">
              <w:rPr>
                <w:szCs w:val="20"/>
              </w:rPr>
              <w:instrText xml:space="preserve"> FORMTEXT </w:instrText>
            </w:r>
            <w:r w:rsidRPr="009F5582">
              <w:rPr>
                <w:szCs w:val="20"/>
              </w:rPr>
            </w:r>
            <w:r w:rsidRPr="009F5582">
              <w:rPr>
                <w:szCs w:val="20"/>
              </w:rPr>
              <w:fldChar w:fldCharType="separate"/>
            </w:r>
            <w:r w:rsidRPr="009F5582">
              <w:rPr>
                <w:noProof/>
                <w:szCs w:val="20"/>
              </w:rPr>
              <w:t> </w:t>
            </w:r>
            <w:r w:rsidRPr="009F5582">
              <w:rPr>
                <w:noProof/>
                <w:szCs w:val="20"/>
              </w:rPr>
              <w:t> </w:t>
            </w:r>
            <w:r w:rsidRPr="009F5582">
              <w:rPr>
                <w:noProof/>
                <w:szCs w:val="20"/>
              </w:rPr>
              <w:t> </w:t>
            </w:r>
            <w:r w:rsidRPr="009F5582">
              <w:rPr>
                <w:noProof/>
                <w:szCs w:val="20"/>
              </w:rPr>
              <w:t> </w:t>
            </w:r>
            <w:r w:rsidRPr="009F5582">
              <w:rPr>
                <w:noProof/>
                <w:szCs w:val="20"/>
              </w:rPr>
              <w:t> </w:t>
            </w:r>
            <w:r w:rsidRPr="009F5582">
              <w:rPr>
                <w:szCs w:val="20"/>
              </w:rPr>
              <w:fldChar w:fldCharType="end"/>
            </w:r>
          </w:p>
        </w:tc>
      </w:tr>
      <w:tr w:rsidR="00AB3200" w:rsidRPr="009F5582" w:rsidTr="0002108D">
        <w:trPr>
          <w:trHeight w:val="203"/>
        </w:trPr>
        <w:tc>
          <w:tcPr>
            <w:tcW w:w="3681" w:type="dxa"/>
            <w:gridSpan w:val="2"/>
          </w:tcPr>
          <w:p w:rsidR="00AB3200" w:rsidRPr="00265B72" w:rsidRDefault="00AB3200" w:rsidP="0002108D">
            <w:pPr>
              <w:rPr>
                <w:szCs w:val="20"/>
                <w:lang w:val="de-AT"/>
              </w:rPr>
            </w:pPr>
            <w:r w:rsidRPr="00265B72">
              <w:rPr>
                <w:szCs w:val="20"/>
                <w:lang w:val="de-AT"/>
              </w:rPr>
              <w:t>Arhitekt aplikacije pri izvajalcu projekta (priimek in ime)</w:t>
            </w:r>
          </w:p>
        </w:tc>
        <w:tc>
          <w:tcPr>
            <w:tcW w:w="5534" w:type="dxa"/>
            <w:gridSpan w:val="3"/>
          </w:tcPr>
          <w:p w:rsidR="00AB3200" w:rsidRPr="009F5582" w:rsidRDefault="00AB3200" w:rsidP="0002108D">
            <w:pPr>
              <w:rPr>
                <w:szCs w:val="20"/>
              </w:rPr>
            </w:pPr>
            <w:r w:rsidRPr="009F5582">
              <w:rPr>
                <w:szCs w:val="20"/>
              </w:rPr>
              <w:fldChar w:fldCharType="begin">
                <w:ffData>
                  <w:name w:val="Besedilo157"/>
                  <w:enabled/>
                  <w:calcOnExit w:val="0"/>
                  <w:textInput/>
                </w:ffData>
              </w:fldChar>
            </w:r>
            <w:r w:rsidRPr="009F5582">
              <w:rPr>
                <w:szCs w:val="20"/>
              </w:rPr>
              <w:instrText xml:space="preserve"> FORMTEXT </w:instrText>
            </w:r>
            <w:r w:rsidRPr="009F5582">
              <w:rPr>
                <w:szCs w:val="20"/>
              </w:rPr>
            </w:r>
            <w:r w:rsidRPr="009F5582">
              <w:rPr>
                <w:szCs w:val="20"/>
              </w:rPr>
              <w:fldChar w:fldCharType="separate"/>
            </w:r>
            <w:r w:rsidRPr="009F5582">
              <w:rPr>
                <w:noProof/>
                <w:szCs w:val="20"/>
              </w:rPr>
              <w:t> </w:t>
            </w:r>
            <w:r w:rsidRPr="009F5582">
              <w:rPr>
                <w:noProof/>
                <w:szCs w:val="20"/>
              </w:rPr>
              <w:t> </w:t>
            </w:r>
            <w:r w:rsidRPr="009F5582">
              <w:rPr>
                <w:noProof/>
                <w:szCs w:val="20"/>
              </w:rPr>
              <w:t> </w:t>
            </w:r>
            <w:r w:rsidRPr="009F5582">
              <w:rPr>
                <w:noProof/>
                <w:szCs w:val="20"/>
              </w:rPr>
              <w:t> </w:t>
            </w:r>
            <w:r w:rsidRPr="009F5582">
              <w:rPr>
                <w:noProof/>
                <w:szCs w:val="20"/>
              </w:rPr>
              <w:t> </w:t>
            </w:r>
            <w:r w:rsidRPr="009F5582">
              <w:rPr>
                <w:szCs w:val="20"/>
              </w:rPr>
              <w:fldChar w:fldCharType="end"/>
            </w:r>
          </w:p>
        </w:tc>
      </w:tr>
      <w:tr w:rsidR="00AB3200" w:rsidRPr="00665635" w:rsidTr="0002108D">
        <w:trPr>
          <w:trHeight w:val="203"/>
        </w:trPr>
        <w:tc>
          <w:tcPr>
            <w:tcW w:w="368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B3200" w:rsidRPr="00093D4F" w:rsidRDefault="00AB3200" w:rsidP="0002108D">
            <w:pPr>
              <w:rPr>
                <w:szCs w:val="20"/>
                <w:lang w:val="it-IT"/>
              </w:rPr>
            </w:pPr>
            <w:r w:rsidRPr="00093D4F">
              <w:rPr>
                <w:szCs w:val="20"/>
                <w:lang w:val="it-IT"/>
              </w:rPr>
              <w:t>Ko</w:t>
            </w:r>
            <w:r>
              <w:rPr>
                <w:szCs w:val="20"/>
                <w:lang w:val="it-IT"/>
              </w:rPr>
              <w:t>ntaktna oseba naročnika projekta</w:t>
            </w:r>
            <w:r w:rsidRPr="00093D4F">
              <w:rPr>
                <w:szCs w:val="20"/>
                <w:lang w:val="it-IT"/>
              </w:rPr>
              <w:t xml:space="preserve"> (priimek in ime / tel. številka / e-pošta)</w:t>
            </w:r>
          </w:p>
        </w:tc>
        <w:tc>
          <w:tcPr>
            <w:tcW w:w="553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B3200" w:rsidRPr="00665635" w:rsidRDefault="00AB3200" w:rsidP="0002108D">
            <w:pPr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Besedilo320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AB3200" w:rsidRPr="00665635" w:rsidTr="0002108D">
        <w:trPr>
          <w:trHeight w:val="203"/>
        </w:trPr>
        <w:tc>
          <w:tcPr>
            <w:tcW w:w="368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B3200" w:rsidRPr="008710DC" w:rsidRDefault="00AB3200" w:rsidP="0002108D">
            <w:pPr>
              <w:rPr>
                <w:szCs w:val="20"/>
                <w:lang w:val="it-IT"/>
              </w:rPr>
            </w:pPr>
            <w:r w:rsidRPr="008710DC">
              <w:rPr>
                <w:szCs w:val="20"/>
                <w:lang w:val="it-IT"/>
              </w:rPr>
              <w:t>Pogodbena vrednost referenčnih del</w:t>
            </w:r>
          </w:p>
          <w:p w:rsidR="00AB3200" w:rsidRPr="00093D4F" w:rsidRDefault="00AB3200" w:rsidP="0002108D">
            <w:pPr>
              <w:rPr>
                <w:szCs w:val="20"/>
                <w:lang w:val="it-IT"/>
              </w:rPr>
            </w:pPr>
            <w:r w:rsidRPr="008710DC">
              <w:rPr>
                <w:szCs w:val="20"/>
                <w:lang w:val="it-IT"/>
              </w:rPr>
              <w:t>(v EUR brez DDV)</w:t>
            </w:r>
          </w:p>
        </w:tc>
        <w:tc>
          <w:tcPr>
            <w:tcW w:w="553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B3200" w:rsidRDefault="00AB3200" w:rsidP="0002108D">
            <w:pPr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Besedilo320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AB3200" w:rsidRPr="00FD480F" w:rsidTr="0002108D">
        <w:tc>
          <w:tcPr>
            <w:tcW w:w="416" w:type="dxa"/>
            <w:shd w:val="clear" w:color="auto" w:fill="E6E6E6"/>
          </w:tcPr>
          <w:p w:rsidR="00AB3200" w:rsidRPr="00031D9E" w:rsidRDefault="00AB3200" w:rsidP="0002108D">
            <w:pPr>
              <w:jc w:val="center"/>
              <w:rPr>
                <w:b/>
                <w:szCs w:val="20"/>
              </w:rPr>
            </w:pPr>
            <w:r w:rsidRPr="00031D9E">
              <w:rPr>
                <w:b/>
                <w:szCs w:val="20"/>
              </w:rPr>
              <w:t>Št.</w:t>
            </w:r>
          </w:p>
        </w:tc>
        <w:tc>
          <w:tcPr>
            <w:tcW w:w="7847" w:type="dxa"/>
            <w:gridSpan w:val="2"/>
            <w:shd w:val="clear" w:color="auto" w:fill="E6E6E6"/>
          </w:tcPr>
          <w:p w:rsidR="00AB3200" w:rsidRPr="00031D9E" w:rsidRDefault="00AB3200" w:rsidP="0002108D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Lastnosti referenčnega projekta</w:t>
            </w:r>
          </w:p>
        </w:tc>
        <w:tc>
          <w:tcPr>
            <w:tcW w:w="952" w:type="dxa"/>
            <w:gridSpan w:val="2"/>
            <w:shd w:val="clear" w:color="auto" w:fill="E6E6E6"/>
          </w:tcPr>
          <w:p w:rsidR="00AB3200" w:rsidRPr="00031D9E" w:rsidRDefault="00AB3200" w:rsidP="0002108D">
            <w:pPr>
              <w:jc w:val="center"/>
              <w:rPr>
                <w:b/>
                <w:szCs w:val="20"/>
              </w:rPr>
            </w:pPr>
            <w:r w:rsidRPr="00031D9E">
              <w:rPr>
                <w:b/>
                <w:szCs w:val="20"/>
              </w:rPr>
              <w:t>Izpolnjuje</w:t>
            </w:r>
          </w:p>
          <w:p w:rsidR="00AB3200" w:rsidRPr="00031D9E" w:rsidRDefault="00AB3200" w:rsidP="0002108D">
            <w:pPr>
              <w:jc w:val="center"/>
              <w:rPr>
                <w:b/>
                <w:szCs w:val="20"/>
              </w:rPr>
            </w:pPr>
            <w:r w:rsidRPr="00031D9E">
              <w:rPr>
                <w:b/>
                <w:szCs w:val="20"/>
              </w:rPr>
              <w:t>DA/NE</w:t>
            </w:r>
          </w:p>
        </w:tc>
      </w:tr>
      <w:tr w:rsidR="00AB3200" w:rsidRPr="00FD480F" w:rsidTr="0002108D">
        <w:tc>
          <w:tcPr>
            <w:tcW w:w="416" w:type="dxa"/>
          </w:tcPr>
          <w:p w:rsidR="00AB3200" w:rsidRDefault="00AB3200" w:rsidP="00AB3200">
            <w:pPr>
              <w:pStyle w:val="Odstavekseznama"/>
              <w:numPr>
                <w:ilvl w:val="0"/>
                <w:numId w:val="4"/>
              </w:numPr>
              <w:ind w:left="414" w:hanging="357"/>
              <w:rPr>
                <w:szCs w:val="20"/>
              </w:rPr>
            </w:pPr>
          </w:p>
        </w:tc>
        <w:tc>
          <w:tcPr>
            <w:tcW w:w="7847" w:type="dxa"/>
            <w:gridSpan w:val="2"/>
          </w:tcPr>
          <w:p w:rsidR="00AB3200" w:rsidRPr="00093D4F" w:rsidRDefault="00AB3200" w:rsidP="0002108D">
            <w:pPr>
              <w:rPr>
                <w:szCs w:val="20"/>
                <w:lang w:val="it-IT"/>
              </w:rPr>
            </w:pPr>
            <w:r w:rsidRPr="00093D4F">
              <w:rPr>
                <w:szCs w:val="20"/>
                <w:lang w:val="it-IT"/>
              </w:rPr>
              <w:t>Aplikacija dela z elektronskimi dokumenti.</w:t>
            </w:r>
          </w:p>
        </w:tc>
        <w:tc>
          <w:tcPr>
            <w:tcW w:w="952" w:type="dxa"/>
            <w:gridSpan w:val="2"/>
          </w:tcPr>
          <w:p w:rsidR="00AB3200" w:rsidRPr="00FD480F" w:rsidRDefault="00AB3200" w:rsidP="000210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Besedilo175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AB3200" w:rsidRPr="00FD480F" w:rsidTr="0002108D">
        <w:tc>
          <w:tcPr>
            <w:tcW w:w="416" w:type="dxa"/>
          </w:tcPr>
          <w:p w:rsidR="00AB3200" w:rsidRDefault="00AB3200" w:rsidP="00AB3200">
            <w:pPr>
              <w:pStyle w:val="Odstavekseznama"/>
              <w:numPr>
                <w:ilvl w:val="0"/>
                <w:numId w:val="4"/>
              </w:numPr>
              <w:ind w:left="414" w:hanging="357"/>
              <w:rPr>
                <w:szCs w:val="20"/>
              </w:rPr>
            </w:pPr>
          </w:p>
        </w:tc>
        <w:tc>
          <w:tcPr>
            <w:tcW w:w="7847" w:type="dxa"/>
            <w:gridSpan w:val="2"/>
          </w:tcPr>
          <w:p w:rsidR="00AB3200" w:rsidRDefault="00AB3200" w:rsidP="0002108D">
            <w:pPr>
              <w:rPr>
                <w:szCs w:val="20"/>
              </w:rPr>
            </w:pPr>
            <w:r>
              <w:rPr>
                <w:szCs w:val="20"/>
              </w:rPr>
              <w:t>V aplikaciji se kreirajo</w:t>
            </w:r>
            <w:r w:rsidRPr="00821922">
              <w:rPr>
                <w:szCs w:val="20"/>
              </w:rPr>
              <w:t xml:space="preserve"> </w:t>
            </w:r>
            <w:r>
              <w:rPr>
                <w:szCs w:val="20"/>
              </w:rPr>
              <w:t>elektronski dokument in shranjujejo v relacijski podatkovni bazi.</w:t>
            </w:r>
          </w:p>
        </w:tc>
        <w:tc>
          <w:tcPr>
            <w:tcW w:w="952" w:type="dxa"/>
            <w:gridSpan w:val="2"/>
          </w:tcPr>
          <w:p w:rsidR="00AB3200" w:rsidRPr="00FD480F" w:rsidRDefault="00AB3200" w:rsidP="000210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Besedilo176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AB3200" w:rsidRPr="001A2A83" w:rsidTr="0002108D">
        <w:tc>
          <w:tcPr>
            <w:tcW w:w="416" w:type="dxa"/>
          </w:tcPr>
          <w:p w:rsidR="00AB3200" w:rsidRPr="001A2A83" w:rsidRDefault="00AB3200" w:rsidP="00AB3200">
            <w:pPr>
              <w:pStyle w:val="Odstavekseznama"/>
              <w:numPr>
                <w:ilvl w:val="0"/>
                <w:numId w:val="4"/>
              </w:numPr>
              <w:ind w:left="414" w:hanging="357"/>
              <w:rPr>
                <w:szCs w:val="20"/>
              </w:rPr>
            </w:pPr>
          </w:p>
        </w:tc>
        <w:tc>
          <w:tcPr>
            <w:tcW w:w="7847" w:type="dxa"/>
            <w:gridSpan w:val="2"/>
          </w:tcPr>
          <w:p w:rsidR="00AB3200" w:rsidRPr="001A2A83" w:rsidRDefault="00AB3200" w:rsidP="0002108D">
            <w:pPr>
              <w:rPr>
                <w:szCs w:val="20"/>
              </w:rPr>
            </w:pPr>
            <w:r w:rsidRPr="001A2A83">
              <w:rPr>
                <w:szCs w:val="20"/>
              </w:rPr>
              <w:t>Aplikacija omogoča posredovanje izhodnih dokumentov zunanjim uporabnikom in obveščanje slednjih o prispelih dokumentih.</w:t>
            </w:r>
          </w:p>
        </w:tc>
        <w:tc>
          <w:tcPr>
            <w:tcW w:w="952" w:type="dxa"/>
            <w:gridSpan w:val="2"/>
          </w:tcPr>
          <w:p w:rsidR="00AB3200" w:rsidRPr="001A2A83" w:rsidRDefault="00AB3200" w:rsidP="0002108D">
            <w:pPr>
              <w:jc w:val="center"/>
              <w:rPr>
                <w:szCs w:val="20"/>
              </w:rPr>
            </w:pPr>
            <w:r w:rsidRPr="001A2A83">
              <w:rPr>
                <w:szCs w:val="20"/>
              </w:rPr>
              <w:fldChar w:fldCharType="begin">
                <w:ffData>
                  <w:name w:val="Besedilo289"/>
                  <w:enabled/>
                  <w:calcOnExit w:val="0"/>
                  <w:textInput/>
                </w:ffData>
              </w:fldChar>
            </w:r>
            <w:r w:rsidRPr="001A2A83">
              <w:rPr>
                <w:szCs w:val="20"/>
              </w:rPr>
              <w:instrText xml:space="preserve"> FORMTEXT </w:instrText>
            </w:r>
            <w:r w:rsidRPr="001A2A83">
              <w:rPr>
                <w:szCs w:val="20"/>
              </w:rPr>
            </w:r>
            <w:r w:rsidRPr="001A2A83">
              <w:rPr>
                <w:szCs w:val="20"/>
              </w:rPr>
              <w:fldChar w:fldCharType="separate"/>
            </w:r>
            <w:r w:rsidRPr="001A2A83">
              <w:rPr>
                <w:noProof/>
                <w:szCs w:val="20"/>
              </w:rPr>
              <w:t> </w:t>
            </w:r>
            <w:r w:rsidRPr="001A2A83">
              <w:rPr>
                <w:noProof/>
                <w:szCs w:val="20"/>
              </w:rPr>
              <w:t> </w:t>
            </w:r>
            <w:r w:rsidRPr="001A2A83">
              <w:rPr>
                <w:noProof/>
                <w:szCs w:val="20"/>
              </w:rPr>
              <w:t> </w:t>
            </w:r>
            <w:r w:rsidRPr="001A2A83">
              <w:rPr>
                <w:noProof/>
                <w:szCs w:val="20"/>
              </w:rPr>
              <w:t> </w:t>
            </w:r>
            <w:r w:rsidRPr="001A2A83">
              <w:rPr>
                <w:noProof/>
                <w:szCs w:val="20"/>
              </w:rPr>
              <w:t> </w:t>
            </w:r>
            <w:r w:rsidRPr="001A2A83">
              <w:rPr>
                <w:szCs w:val="20"/>
              </w:rPr>
              <w:fldChar w:fldCharType="end"/>
            </w:r>
          </w:p>
        </w:tc>
      </w:tr>
      <w:tr w:rsidR="00AB3200" w:rsidRPr="00FD480F" w:rsidTr="0002108D">
        <w:tc>
          <w:tcPr>
            <w:tcW w:w="416" w:type="dxa"/>
          </w:tcPr>
          <w:p w:rsidR="00AB3200" w:rsidRDefault="00AB3200" w:rsidP="00AB3200">
            <w:pPr>
              <w:pStyle w:val="Odstavekseznama"/>
              <w:numPr>
                <w:ilvl w:val="0"/>
                <w:numId w:val="4"/>
              </w:numPr>
              <w:ind w:left="414" w:hanging="357"/>
              <w:rPr>
                <w:szCs w:val="20"/>
              </w:rPr>
            </w:pPr>
          </w:p>
        </w:tc>
        <w:tc>
          <w:tcPr>
            <w:tcW w:w="7847" w:type="dxa"/>
            <w:gridSpan w:val="2"/>
          </w:tcPr>
          <w:p w:rsidR="00AB3200" w:rsidRPr="00821922" w:rsidRDefault="00AB3200" w:rsidP="0002108D">
            <w:pPr>
              <w:rPr>
                <w:szCs w:val="20"/>
              </w:rPr>
            </w:pPr>
            <w:r>
              <w:rPr>
                <w:szCs w:val="20"/>
              </w:rPr>
              <w:t>V aplikaciji se kreirajo, vnašajo in shranjujejo XML dokumenti.</w:t>
            </w:r>
          </w:p>
        </w:tc>
        <w:tc>
          <w:tcPr>
            <w:tcW w:w="952" w:type="dxa"/>
            <w:gridSpan w:val="2"/>
          </w:tcPr>
          <w:p w:rsidR="00AB3200" w:rsidRPr="00FD480F" w:rsidRDefault="00AB3200" w:rsidP="000210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Besedilo177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AB3200" w:rsidRPr="00140599" w:rsidTr="0002108D">
        <w:tc>
          <w:tcPr>
            <w:tcW w:w="416" w:type="dxa"/>
          </w:tcPr>
          <w:p w:rsidR="00AB3200" w:rsidRPr="00140599" w:rsidRDefault="00AB3200" w:rsidP="00AB3200">
            <w:pPr>
              <w:pStyle w:val="Odstavekseznama"/>
              <w:numPr>
                <w:ilvl w:val="0"/>
                <w:numId w:val="4"/>
              </w:numPr>
              <w:ind w:left="414" w:hanging="357"/>
              <w:rPr>
                <w:szCs w:val="20"/>
              </w:rPr>
            </w:pPr>
          </w:p>
        </w:tc>
        <w:tc>
          <w:tcPr>
            <w:tcW w:w="7847" w:type="dxa"/>
            <w:gridSpan w:val="2"/>
          </w:tcPr>
          <w:p w:rsidR="00AB3200" w:rsidRPr="00265B72" w:rsidRDefault="00AB3200" w:rsidP="0002108D">
            <w:pPr>
              <w:rPr>
                <w:szCs w:val="20"/>
                <w:lang w:val="de-AT"/>
              </w:rPr>
            </w:pPr>
            <w:r w:rsidRPr="00265B72">
              <w:rPr>
                <w:szCs w:val="20"/>
                <w:lang w:val="de-AT"/>
              </w:rPr>
              <w:t>Aplikacija sprejema in obdeluje XML dokumente tudi večje od 500MB.</w:t>
            </w:r>
          </w:p>
        </w:tc>
        <w:tc>
          <w:tcPr>
            <w:tcW w:w="952" w:type="dxa"/>
            <w:gridSpan w:val="2"/>
          </w:tcPr>
          <w:p w:rsidR="00AB3200" w:rsidRPr="00140599" w:rsidRDefault="00AB3200" w:rsidP="000210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Besedilo178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AB3200" w:rsidRPr="00FD480F" w:rsidTr="0002108D">
        <w:tc>
          <w:tcPr>
            <w:tcW w:w="416" w:type="dxa"/>
          </w:tcPr>
          <w:p w:rsidR="00AB3200" w:rsidRDefault="00AB3200" w:rsidP="00AB3200">
            <w:pPr>
              <w:pStyle w:val="Odstavekseznama"/>
              <w:numPr>
                <w:ilvl w:val="0"/>
                <w:numId w:val="4"/>
              </w:numPr>
              <w:ind w:left="414" w:hanging="357"/>
              <w:rPr>
                <w:szCs w:val="20"/>
              </w:rPr>
            </w:pPr>
          </w:p>
        </w:tc>
        <w:tc>
          <w:tcPr>
            <w:tcW w:w="7847" w:type="dxa"/>
            <w:gridSpan w:val="2"/>
          </w:tcPr>
          <w:p w:rsidR="00AB3200" w:rsidRPr="00265B72" w:rsidRDefault="00AB3200" w:rsidP="0002108D">
            <w:pPr>
              <w:rPr>
                <w:szCs w:val="20"/>
              </w:rPr>
            </w:pPr>
            <w:r w:rsidRPr="00265B72">
              <w:rPr>
                <w:szCs w:val="20"/>
              </w:rPr>
              <w:t>Referenčna rešitev mora biti s področja finančnega poslovanja (davčno, bančno ali borzno poslovanje) ali podr</w:t>
            </w:r>
            <w:r>
              <w:rPr>
                <w:szCs w:val="20"/>
              </w:rPr>
              <w:t>o</w:t>
            </w:r>
            <w:r w:rsidRPr="00265B72">
              <w:rPr>
                <w:szCs w:val="20"/>
              </w:rPr>
              <w:t>čja javne uprave.</w:t>
            </w:r>
          </w:p>
        </w:tc>
        <w:tc>
          <w:tcPr>
            <w:tcW w:w="952" w:type="dxa"/>
            <w:gridSpan w:val="2"/>
          </w:tcPr>
          <w:p w:rsidR="00AB3200" w:rsidRPr="00FD480F" w:rsidRDefault="00AB3200" w:rsidP="000210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Besedilo179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AB3200" w:rsidRPr="00140599" w:rsidTr="0002108D">
        <w:tc>
          <w:tcPr>
            <w:tcW w:w="416" w:type="dxa"/>
          </w:tcPr>
          <w:p w:rsidR="00AB3200" w:rsidRPr="00140599" w:rsidRDefault="00AB3200" w:rsidP="00AB3200">
            <w:pPr>
              <w:pStyle w:val="Odstavekseznama"/>
              <w:numPr>
                <w:ilvl w:val="0"/>
                <w:numId w:val="4"/>
              </w:numPr>
              <w:ind w:left="414" w:hanging="357"/>
              <w:rPr>
                <w:szCs w:val="20"/>
              </w:rPr>
            </w:pPr>
          </w:p>
        </w:tc>
        <w:tc>
          <w:tcPr>
            <w:tcW w:w="7847" w:type="dxa"/>
            <w:gridSpan w:val="2"/>
          </w:tcPr>
          <w:p w:rsidR="00AB3200" w:rsidRPr="00140599" w:rsidRDefault="00AB3200" w:rsidP="0002108D">
            <w:pPr>
              <w:rPr>
                <w:szCs w:val="20"/>
              </w:rPr>
            </w:pPr>
            <w:r w:rsidRPr="00140599">
              <w:rPr>
                <w:szCs w:val="20"/>
              </w:rPr>
              <w:t>Rešitev uporabljajo fizične</w:t>
            </w:r>
            <w:r>
              <w:rPr>
                <w:szCs w:val="20"/>
              </w:rPr>
              <w:t xml:space="preserve"> osebe, fizične osebe z dejavnostjo ali </w:t>
            </w:r>
            <w:r w:rsidRPr="00140599">
              <w:rPr>
                <w:szCs w:val="20"/>
              </w:rPr>
              <w:t>pravne osebe.</w:t>
            </w:r>
          </w:p>
        </w:tc>
        <w:tc>
          <w:tcPr>
            <w:tcW w:w="952" w:type="dxa"/>
            <w:gridSpan w:val="2"/>
          </w:tcPr>
          <w:p w:rsidR="00AB3200" w:rsidRPr="00140599" w:rsidRDefault="00AB3200" w:rsidP="000210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Besedilo180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AB3200" w:rsidRPr="00FD480F" w:rsidTr="0002108D">
        <w:tc>
          <w:tcPr>
            <w:tcW w:w="416" w:type="dxa"/>
          </w:tcPr>
          <w:p w:rsidR="00AB3200" w:rsidRDefault="00AB3200" w:rsidP="00AB3200">
            <w:pPr>
              <w:pStyle w:val="Odstavekseznama"/>
              <w:numPr>
                <w:ilvl w:val="0"/>
                <w:numId w:val="4"/>
              </w:numPr>
              <w:ind w:left="414" w:hanging="357"/>
              <w:rPr>
                <w:szCs w:val="20"/>
              </w:rPr>
            </w:pPr>
          </w:p>
        </w:tc>
        <w:tc>
          <w:tcPr>
            <w:tcW w:w="7847" w:type="dxa"/>
            <w:gridSpan w:val="2"/>
          </w:tcPr>
          <w:p w:rsidR="00AB3200" w:rsidRPr="00093D4F" w:rsidRDefault="00AB3200" w:rsidP="0002108D">
            <w:pPr>
              <w:rPr>
                <w:szCs w:val="20"/>
                <w:lang w:val="it-IT"/>
              </w:rPr>
            </w:pPr>
            <w:r w:rsidRPr="00093D4F">
              <w:rPr>
                <w:szCs w:val="20"/>
                <w:lang w:val="it-IT"/>
              </w:rPr>
              <w:t>Dokumenti so elektronsko podpisani z uporabo kvalificiranih digitalnih potrdil.</w:t>
            </w:r>
          </w:p>
        </w:tc>
        <w:tc>
          <w:tcPr>
            <w:tcW w:w="952" w:type="dxa"/>
            <w:gridSpan w:val="2"/>
          </w:tcPr>
          <w:p w:rsidR="00AB3200" w:rsidRPr="00FD480F" w:rsidRDefault="00AB3200" w:rsidP="000210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Besedilo181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AB3200" w:rsidRPr="00140599" w:rsidTr="0002108D">
        <w:tc>
          <w:tcPr>
            <w:tcW w:w="416" w:type="dxa"/>
          </w:tcPr>
          <w:p w:rsidR="00AB3200" w:rsidRPr="00140599" w:rsidRDefault="00AB3200" w:rsidP="00AB3200">
            <w:pPr>
              <w:pStyle w:val="Odstavekseznama"/>
              <w:numPr>
                <w:ilvl w:val="0"/>
                <w:numId w:val="4"/>
              </w:numPr>
              <w:ind w:left="414" w:hanging="357"/>
              <w:rPr>
                <w:szCs w:val="20"/>
              </w:rPr>
            </w:pPr>
          </w:p>
        </w:tc>
        <w:tc>
          <w:tcPr>
            <w:tcW w:w="7847" w:type="dxa"/>
            <w:gridSpan w:val="2"/>
          </w:tcPr>
          <w:p w:rsidR="00AB3200" w:rsidRPr="00140599" w:rsidRDefault="00AB3200" w:rsidP="0002108D">
            <w:pPr>
              <w:rPr>
                <w:szCs w:val="20"/>
              </w:rPr>
            </w:pPr>
            <w:r w:rsidRPr="00380B67">
              <w:rPr>
                <w:szCs w:val="20"/>
              </w:rPr>
              <w:t xml:space="preserve">Rešitev uporablja digitalna potrdila </w:t>
            </w:r>
            <w:r>
              <w:rPr>
                <w:szCs w:val="20"/>
              </w:rPr>
              <w:t xml:space="preserve">enega ali </w:t>
            </w:r>
            <w:r w:rsidRPr="00380B67">
              <w:rPr>
                <w:szCs w:val="20"/>
              </w:rPr>
              <w:t>več izdajateljev kvalificiranih digitalnih potrdil v državah, kjer se rešitev uporablja</w:t>
            </w:r>
            <w:r w:rsidRPr="00140599">
              <w:rPr>
                <w:szCs w:val="20"/>
              </w:rPr>
              <w:t>.</w:t>
            </w:r>
          </w:p>
        </w:tc>
        <w:tc>
          <w:tcPr>
            <w:tcW w:w="952" w:type="dxa"/>
            <w:gridSpan w:val="2"/>
          </w:tcPr>
          <w:p w:rsidR="00AB3200" w:rsidRPr="00140599" w:rsidRDefault="00AB3200" w:rsidP="000210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Besedilo182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AB3200" w:rsidRPr="00C9299A" w:rsidTr="0002108D">
        <w:tc>
          <w:tcPr>
            <w:tcW w:w="416" w:type="dxa"/>
          </w:tcPr>
          <w:p w:rsidR="00AB3200" w:rsidRPr="00C9299A" w:rsidRDefault="00AB3200" w:rsidP="00AB3200">
            <w:pPr>
              <w:pStyle w:val="Odstavekseznama"/>
              <w:numPr>
                <w:ilvl w:val="0"/>
                <w:numId w:val="4"/>
              </w:numPr>
              <w:ind w:left="414" w:hanging="357"/>
              <w:rPr>
                <w:szCs w:val="20"/>
              </w:rPr>
            </w:pPr>
          </w:p>
        </w:tc>
        <w:tc>
          <w:tcPr>
            <w:tcW w:w="7847" w:type="dxa"/>
            <w:gridSpan w:val="2"/>
          </w:tcPr>
          <w:p w:rsidR="00AB3200" w:rsidRPr="00C9299A" w:rsidRDefault="00AB3200" w:rsidP="0002108D">
            <w:pPr>
              <w:rPr>
                <w:szCs w:val="20"/>
              </w:rPr>
            </w:pPr>
            <w:r w:rsidRPr="00380B67">
              <w:rPr>
                <w:szCs w:val="20"/>
              </w:rPr>
              <w:t>Dokumenti so časovno žigosani z varnim časovnim žigom, v skladu s področno zakonodajo posamezne države, kjer je aplikacija v uporabi</w:t>
            </w:r>
            <w:r>
              <w:rPr>
                <w:szCs w:val="20"/>
              </w:rPr>
              <w:t>.</w:t>
            </w:r>
          </w:p>
        </w:tc>
        <w:tc>
          <w:tcPr>
            <w:tcW w:w="952" w:type="dxa"/>
            <w:gridSpan w:val="2"/>
          </w:tcPr>
          <w:p w:rsidR="00AB3200" w:rsidRPr="00C9299A" w:rsidRDefault="00AB3200" w:rsidP="000210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Besedilo183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AB3200" w:rsidRPr="00FD480F" w:rsidTr="0002108D">
        <w:tc>
          <w:tcPr>
            <w:tcW w:w="416" w:type="dxa"/>
          </w:tcPr>
          <w:p w:rsidR="00AB3200" w:rsidRPr="0072313C" w:rsidRDefault="00AB3200" w:rsidP="00AB3200">
            <w:pPr>
              <w:pStyle w:val="Odstavekseznama"/>
              <w:numPr>
                <w:ilvl w:val="0"/>
                <w:numId w:val="4"/>
              </w:numPr>
              <w:ind w:left="414" w:hanging="357"/>
              <w:rPr>
                <w:szCs w:val="20"/>
              </w:rPr>
            </w:pPr>
          </w:p>
        </w:tc>
        <w:tc>
          <w:tcPr>
            <w:tcW w:w="7847" w:type="dxa"/>
            <w:gridSpan w:val="2"/>
          </w:tcPr>
          <w:p w:rsidR="00AB3200" w:rsidRPr="00093D4F" w:rsidRDefault="00AB3200" w:rsidP="0002108D">
            <w:pPr>
              <w:rPr>
                <w:szCs w:val="20"/>
                <w:lang w:val="it-IT"/>
              </w:rPr>
            </w:pPr>
            <w:r w:rsidRPr="00093D4F">
              <w:rPr>
                <w:szCs w:val="20"/>
                <w:lang w:val="it-IT"/>
              </w:rPr>
              <w:t xml:space="preserve">Avtentikacija je realizirana z uporabo digitalnih potrdil in SI-PASS </w:t>
            </w:r>
            <w:r>
              <w:rPr>
                <w:szCs w:val="20"/>
                <w:lang w:val="it-IT"/>
              </w:rPr>
              <w:t xml:space="preserve">ali podobnih </w:t>
            </w:r>
            <w:r w:rsidRPr="00093D4F">
              <w:rPr>
                <w:szCs w:val="20"/>
                <w:lang w:val="it-IT"/>
              </w:rPr>
              <w:t>storitev.</w:t>
            </w:r>
          </w:p>
        </w:tc>
        <w:tc>
          <w:tcPr>
            <w:tcW w:w="952" w:type="dxa"/>
            <w:gridSpan w:val="2"/>
          </w:tcPr>
          <w:p w:rsidR="00AB3200" w:rsidRPr="00FD480F" w:rsidRDefault="00AB3200" w:rsidP="000210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Besedilo184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AB3200" w:rsidRPr="00FD480F" w:rsidTr="0002108D">
        <w:tc>
          <w:tcPr>
            <w:tcW w:w="416" w:type="dxa"/>
          </w:tcPr>
          <w:p w:rsidR="00AB3200" w:rsidRDefault="00AB3200" w:rsidP="00AB3200">
            <w:pPr>
              <w:pStyle w:val="Odstavekseznama"/>
              <w:numPr>
                <w:ilvl w:val="0"/>
                <w:numId w:val="4"/>
              </w:numPr>
              <w:ind w:left="414" w:hanging="357"/>
              <w:rPr>
                <w:szCs w:val="20"/>
              </w:rPr>
            </w:pPr>
          </w:p>
        </w:tc>
        <w:tc>
          <w:tcPr>
            <w:tcW w:w="7847" w:type="dxa"/>
            <w:gridSpan w:val="2"/>
          </w:tcPr>
          <w:p w:rsidR="00AB3200" w:rsidRPr="00093D4F" w:rsidRDefault="00AB3200" w:rsidP="0002108D">
            <w:pPr>
              <w:rPr>
                <w:szCs w:val="20"/>
                <w:lang w:val="it-IT"/>
              </w:rPr>
            </w:pPr>
            <w:r w:rsidRPr="00093D4F">
              <w:rPr>
                <w:szCs w:val="20"/>
                <w:lang w:val="it-IT"/>
              </w:rPr>
              <w:t>V aplikaciji so implementirani delovni tokovi nad dokumenti z najmanj štirimi različnimi stanji.</w:t>
            </w:r>
          </w:p>
        </w:tc>
        <w:tc>
          <w:tcPr>
            <w:tcW w:w="952" w:type="dxa"/>
            <w:gridSpan w:val="2"/>
          </w:tcPr>
          <w:p w:rsidR="00AB3200" w:rsidRPr="00FD480F" w:rsidRDefault="00AB3200" w:rsidP="000210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Besedilo185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AB3200" w:rsidRPr="00FD480F" w:rsidTr="0002108D">
        <w:tc>
          <w:tcPr>
            <w:tcW w:w="416" w:type="dxa"/>
          </w:tcPr>
          <w:p w:rsidR="00AB3200" w:rsidRDefault="00AB3200" w:rsidP="00AB3200">
            <w:pPr>
              <w:pStyle w:val="Odstavekseznama"/>
              <w:numPr>
                <w:ilvl w:val="0"/>
                <w:numId w:val="4"/>
              </w:numPr>
              <w:ind w:left="414" w:hanging="357"/>
              <w:rPr>
                <w:szCs w:val="20"/>
              </w:rPr>
            </w:pPr>
          </w:p>
        </w:tc>
        <w:tc>
          <w:tcPr>
            <w:tcW w:w="7847" w:type="dxa"/>
            <w:gridSpan w:val="2"/>
          </w:tcPr>
          <w:p w:rsidR="00AB3200" w:rsidRPr="00093D4F" w:rsidRDefault="00AB3200" w:rsidP="0002108D">
            <w:pPr>
              <w:rPr>
                <w:szCs w:val="20"/>
                <w:highlight w:val="yellow"/>
                <w:lang w:val="it-IT"/>
              </w:rPr>
            </w:pPr>
            <w:r w:rsidRPr="00093D4F">
              <w:rPr>
                <w:szCs w:val="20"/>
                <w:lang w:val="it-IT"/>
              </w:rPr>
              <w:t>V aplikaciji so implementirane kontrole za preverjanje pravilnosti vnesenih dokumentov.</w:t>
            </w:r>
          </w:p>
        </w:tc>
        <w:tc>
          <w:tcPr>
            <w:tcW w:w="952" w:type="dxa"/>
            <w:gridSpan w:val="2"/>
          </w:tcPr>
          <w:p w:rsidR="00AB3200" w:rsidRPr="00FD480F" w:rsidRDefault="00AB3200" w:rsidP="000210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Besedilo186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AB3200" w:rsidRPr="00FD480F" w:rsidTr="0002108D">
        <w:tc>
          <w:tcPr>
            <w:tcW w:w="416" w:type="dxa"/>
          </w:tcPr>
          <w:p w:rsidR="00AB3200" w:rsidRDefault="00AB3200" w:rsidP="00AB3200">
            <w:pPr>
              <w:pStyle w:val="Odstavekseznama"/>
              <w:numPr>
                <w:ilvl w:val="0"/>
                <w:numId w:val="4"/>
              </w:numPr>
              <w:ind w:left="414" w:hanging="357"/>
              <w:rPr>
                <w:szCs w:val="20"/>
              </w:rPr>
            </w:pPr>
          </w:p>
        </w:tc>
        <w:tc>
          <w:tcPr>
            <w:tcW w:w="7847" w:type="dxa"/>
            <w:gridSpan w:val="2"/>
          </w:tcPr>
          <w:p w:rsidR="00AB3200" w:rsidRPr="00093D4F" w:rsidRDefault="00AB3200" w:rsidP="0002108D">
            <w:pPr>
              <w:rPr>
                <w:szCs w:val="20"/>
                <w:lang w:val="it-IT"/>
              </w:rPr>
            </w:pPr>
            <w:r w:rsidRPr="00093D4F">
              <w:rPr>
                <w:szCs w:val="20"/>
                <w:lang w:val="it-IT"/>
              </w:rPr>
              <w:t>Aplikacija ima implementiran sistem za posredovanje oddanih dokumentov v zaledne sisteme in interakcijo s temi sistemi.</w:t>
            </w:r>
          </w:p>
        </w:tc>
        <w:tc>
          <w:tcPr>
            <w:tcW w:w="952" w:type="dxa"/>
            <w:gridSpan w:val="2"/>
          </w:tcPr>
          <w:p w:rsidR="00AB3200" w:rsidRPr="00FD480F" w:rsidRDefault="00AB3200" w:rsidP="000210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Besedilo187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AB3200" w:rsidRPr="00FD480F" w:rsidTr="0002108D">
        <w:tc>
          <w:tcPr>
            <w:tcW w:w="416" w:type="dxa"/>
          </w:tcPr>
          <w:p w:rsidR="00AB3200" w:rsidRDefault="00AB3200" w:rsidP="00AB3200">
            <w:pPr>
              <w:pStyle w:val="Odstavekseznama"/>
              <w:numPr>
                <w:ilvl w:val="0"/>
                <w:numId w:val="4"/>
              </w:numPr>
              <w:ind w:left="414" w:hanging="357"/>
              <w:rPr>
                <w:szCs w:val="20"/>
              </w:rPr>
            </w:pPr>
          </w:p>
        </w:tc>
        <w:tc>
          <w:tcPr>
            <w:tcW w:w="7847" w:type="dxa"/>
            <w:gridSpan w:val="2"/>
          </w:tcPr>
          <w:p w:rsidR="00AB3200" w:rsidRPr="00093D4F" w:rsidRDefault="00AB3200" w:rsidP="0002108D">
            <w:pPr>
              <w:rPr>
                <w:szCs w:val="20"/>
                <w:lang w:val="it-IT"/>
              </w:rPr>
            </w:pPr>
            <w:r w:rsidRPr="00093D4F">
              <w:rPr>
                <w:szCs w:val="20"/>
                <w:lang w:val="it-IT"/>
              </w:rPr>
              <w:t xml:space="preserve">Aplikacija mora imeti najmanj </w:t>
            </w:r>
            <w:r w:rsidR="00770C0A">
              <w:rPr>
                <w:szCs w:val="20"/>
                <w:lang w:val="it-IT"/>
              </w:rPr>
              <w:t>5</w:t>
            </w:r>
            <w:r w:rsidRPr="00093D4F">
              <w:rPr>
                <w:szCs w:val="20"/>
                <w:lang w:val="it-IT"/>
              </w:rPr>
              <w:t>.000 registriranih uporabnikov.</w:t>
            </w:r>
          </w:p>
        </w:tc>
        <w:tc>
          <w:tcPr>
            <w:tcW w:w="952" w:type="dxa"/>
            <w:gridSpan w:val="2"/>
          </w:tcPr>
          <w:p w:rsidR="00AB3200" w:rsidRPr="00FD480F" w:rsidRDefault="00AB3200" w:rsidP="000210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Besedilo188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AB3200" w:rsidRPr="00FD480F" w:rsidTr="0002108D">
        <w:tc>
          <w:tcPr>
            <w:tcW w:w="416" w:type="dxa"/>
          </w:tcPr>
          <w:p w:rsidR="00AB3200" w:rsidRDefault="00AB3200" w:rsidP="00AB3200">
            <w:pPr>
              <w:pStyle w:val="Odstavekseznama"/>
              <w:numPr>
                <w:ilvl w:val="0"/>
                <w:numId w:val="4"/>
              </w:numPr>
              <w:ind w:left="414" w:hanging="357"/>
              <w:rPr>
                <w:szCs w:val="20"/>
              </w:rPr>
            </w:pPr>
          </w:p>
        </w:tc>
        <w:tc>
          <w:tcPr>
            <w:tcW w:w="7847" w:type="dxa"/>
            <w:gridSpan w:val="2"/>
          </w:tcPr>
          <w:p w:rsidR="00AB3200" w:rsidRDefault="00AB3200" w:rsidP="0002108D">
            <w:pPr>
              <w:rPr>
                <w:szCs w:val="20"/>
              </w:rPr>
            </w:pPr>
            <w:r>
              <w:rPr>
                <w:szCs w:val="20"/>
              </w:rPr>
              <w:t>Aplikacija</w:t>
            </w:r>
            <w:r w:rsidRPr="00821922">
              <w:rPr>
                <w:szCs w:val="20"/>
              </w:rPr>
              <w:t xml:space="preserve"> mora </w:t>
            </w:r>
            <w:r>
              <w:rPr>
                <w:szCs w:val="20"/>
              </w:rPr>
              <w:t>omogočati uporabo min.</w:t>
            </w:r>
            <w:r w:rsidRPr="00821922">
              <w:rPr>
                <w:szCs w:val="20"/>
              </w:rPr>
              <w:t xml:space="preserve"> </w:t>
            </w:r>
            <w:r w:rsidR="00770C0A">
              <w:rPr>
                <w:szCs w:val="20"/>
              </w:rPr>
              <w:t>15</w:t>
            </w:r>
            <w:r w:rsidRPr="002E2388">
              <w:rPr>
                <w:szCs w:val="20"/>
              </w:rPr>
              <w:t>.000</w:t>
            </w:r>
            <w:r>
              <w:rPr>
                <w:szCs w:val="20"/>
              </w:rPr>
              <w:t xml:space="preserve"> </w:t>
            </w:r>
            <w:r w:rsidRPr="002E2388">
              <w:rPr>
                <w:szCs w:val="20"/>
              </w:rPr>
              <w:t>aktivn</w:t>
            </w:r>
            <w:r>
              <w:rPr>
                <w:szCs w:val="20"/>
              </w:rPr>
              <w:t>im uporabnikov dnevno.</w:t>
            </w:r>
          </w:p>
        </w:tc>
        <w:tc>
          <w:tcPr>
            <w:tcW w:w="952" w:type="dxa"/>
            <w:gridSpan w:val="2"/>
          </w:tcPr>
          <w:p w:rsidR="00AB3200" w:rsidRPr="00FD480F" w:rsidRDefault="00AB3200" w:rsidP="000210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Besedilo189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AB3200" w:rsidRPr="00FD480F" w:rsidTr="0002108D">
        <w:tc>
          <w:tcPr>
            <w:tcW w:w="416" w:type="dxa"/>
          </w:tcPr>
          <w:p w:rsidR="00AB3200" w:rsidRDefault="00AB3200" w:rsidP="00AB3200">
            <w:pPr>
              <w:pStyle w:val="Odstavekseznama"/>
              <w:numPr>
                <w:ilvl w:val="0"/>
                <w:numId w:val="4"/>
              </w:numPr>
              <w:ind w:left="414" w:hanging="357"/>
              <w:rPr>
                <w:szCs w:val="20"/>
              </w:rPr>
            </w:pPr>
          </w:p>
        </w:tc>
        <w:tc>
          <w:tcPr>
            <w:tcW w:w="7847" w:type="dxa"/>
            <w:gridSpan w:val="2"/>
          </w:tcPr>
          <w:p w:rsidR="00AB3200" w:rsidRDefault="00AB3200" w:rsidP="0002108D">
            <w:pPr>
              <w:rPr>
                <w:szCs w:val="20"/>
              </w:rPr>
            </w:pPr>
            <w:r>
              <w:rPr>
                <w:szCs w:val="20"/>
              </w:rPr>
              <w:t>V zadnjih dvanajstih mesecih j</w:t>
            </w:r>
            <w:r w:rsidR="00770C0A">
              <w:rPr>
                <w:szCs w:val="20"/>
              </w:rPr>
              <w:t>e bilo v povprečju oddano vsaj 1</w:t>
            </w:r>
            <w:r>
              <w:rPr>
                <w:szCs w:val="20"/>
              </w:rPr>
              <w:t>00.000 elektronsko podpisanih dokumentov mesečno.</w:t>
            </w:r>
          </w:p>
        </w:tc>
        <w:tc>
          <w:tcPr>
            <w:tcW w:w="952" w:type="dxa"/>
            <w:gridSpan w:val="2"/>
          </w:tcPr>
          <w:p w:rsidR="00AB3200" w:rsidRDefault="00AB3200" w:rsidP="000210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Besedilo190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AB3200" w:rsidRPr="00FD480F" w:rsidTr="0002108D">
        <w:tc>
          <w:tcPr>
            <w:tcW w:w="416" w:type="dxa"/>
          </w:tcPr>
          <w:p w:rsidR="00AB3200" w:rsidRDefault="00AB3200" w:rsidP="00AB3200">
            <w:pPr>
              <w:pStyle w:val="Odstavekseznama"/>
              <w:numPr>
                <w:ilvl w:val="0"/>
                <w:numId w:val="4"/>
              </w:numPr>
              <w:ind w:left="414" w:hanging="357"/>
              <w:rPr>
                <w:szCs w:val="20"/>
              </w:rPr>
            </w:pPr>
          </w:p>
        </w:tc>
        <w:tc>
          <w:tcPr>
            <w:tcW w:w="7847" w:type="dxa"/>
            <w:gridSpan w:val="2"/>
          </w:tcPr>
          <w:p w:rsidR="00AB3200" w:rsidRDefault="00AB3200" w:rsidP="0002108D">
            <w:pPr>
              <w:rPr>
                <w:szCs w:val="20"/>
              </w:rPr>
            </w:pPr>
            <w:r w:rsidRPr="00380B67">
              <w:rPr>
                <w:szCs w:val="20"/>
              </w:rPr>
              <w:t>Aplikacija mora biti skladna s področno zakonodajo posamezne države, kjer je aplikacija v uporabi</w:t>
            </w:r>
            <w:r>
              <w:rPr>
                <w:szCs w:val="20"/>
              </w:rPr>
              <w:t>.</w:t>
            </w:r>
          </w:p>
        </w:tc>
        <w:tc>
          <w:tcPr>
            <w:tcW w:w="952" w:type="dxa"/>
            <w:gridSpan w:val="2"/>
          </w:tcPr>
          <w:p w:rsidR="00AB3200" w:rsidRDefault="00AB3200" w:rsidP="000210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Besedilo191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AB3200" w:rsidRPr="00FD480F" w:rsidTr="0002108D">
        <w:tc>
          <w:tcPr>
            <w:tcW w:w="416" w:type="dxa"/>
          </w:tcPr>
          <w:p w:rsidR="00AB3200" w:rsidRPr="0072313C" w:rsidRDefault="00AB3200" w:rsidP="00AB3200">
            <w:pPr>
              <w:pStyle w:val="Odstavekseznama"/>
              <w:numPr>
                <w:ilvl w:val="0"/>
                <w:numId w:val="4"/>
              </w:numPr>
              <w:ind w:left="414" w:hanging="357"/>
              <w:rPr>
                <w:szCs w:val="20"/>
              </w:rPr>
            </w:pPr>
          </w:p>
        </w:tc>
        <w:tc>
          <w:tcPr>
            <w:tcW w:w="7847" w:type="dxa"/>
            <w:gridSpan w:val="2"/>
          </w:tcPr>
          <w:p w:rsidR="00AB3200" w:rsidRPr="00265B72" w:rsidRDefault="00AB3200" w:rsidP="0002108D">
            <w:pPr>
              <w:rPr>
                <w:szCs w:val="20"/>
                <w:lang w:val="de-AT"/>
              </w:rPr>
            </w:pPr>
            <w:r w:rsidRPr="00265B72">
              <w:rPr>
                <w:szCs w:val="20"/>
                <w:lang w:val="de-AT"/>
              </w:rPr>
              <w:t>Referenčni projekt ne sme biti starejši (datum zadnje nadgradnje) od</w:t>
            </w:r>
            <w:r>
              <w:rPr>
                <w:szCs w:val="20"/>
                <w:lang w:val="de-AT"/>
              </w:rPr>
              <w:t xml:space="preserve"> 4</w:t>
            </w:r>
            <w:r w:rsidRPr="00265B72">
              <w:rPr>
                <w:szCs w:val="20"/>
                <w:lang w:val="de-AT"/>
              </w:rPr>
              <w:t xml:space="preserve"> let</w:t>
            </w:r>
            <w:r>
              <w:rPr>
                <w:szCs w:val="20"/>
                <w:lang w:val="de-AT"/>
              </w:rPr>
              <w:t xml:space="preserve"> </w:t>
            </w:r>
            <w:r>
              <w:rPr>
                <w:szCs w:val="20"/>
              </w:rPr>
              <w:t>pred iztekom roka za oddajo ponudbe po tem javnem naročilu</w:t>
            </w:r>
            <w:r w:rsidRPr="00265B72">
              <w:rPr>
                <w:szCs w:val="20"/>
                <w:lang w:val="de-AT"/>
              </w:rPr>
              <w:t xml:space="preserve"> in mora biti še v aktivni uporabi.</w:t>
            </w:r>
          </w:p>
        </w:tc>
        <w:tc>
          <w:tcPr>
            <w:tcW w:w="952" w:type="dxa"/>
            <w:gridSpan w:val="2"/>
          </w:tcPr>
          <w:p w:rsidR="00AB3200" w:rsidRPr="00FD480F" w:rsidRDefault="00AB3200" w:rsidP="000210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Besedilo193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</w:tbl>
    <w:p w:rsidR="00AB3200" w:rsidRDefault="00AB3200" w:rsidP="00AB3200">
      <w:pPr>
        <w:jc w:val="both"/>
        <w:rPr>
          <w:rFonts w:cs="Arial"/>
          <w:szCs w:val="20"/>
          <w:lang w:val="it-IT"/>
        </w:rPr>
      </w:pPr>
    </w:p>
    <w:p w:rsidR="00AB3200" w:rsidRDefault="00AB3200" w:rsidP="00AB3200">
      <w:pPr>
        <w:jc w:val="both"/>
        <w:rPr>
          <w:rFonts w:cs="Arial"/>
          <w:szCs w:val="20"/>
          <w:lang w:val="it-IT"/>
        </w:rPr>
      </w:pPr>
      <w:r w:rsidRPr="00BA0E2D">
        <w:rPr>
          <w:rFonts w:cs="Arial"/>
          <w:szCs w:val="20"/>
          <w:lang w:val="it-IT"/>
        </w:rPr>
        <w:t xml:space="preserve">»REFERENCA </w:t>
      </w:r>
      <w:r>
        <w:rPr>
          <w:rFonts w:cs="Arial"/>
          <w:szCs w:val="20"/>
          <w:lang w:val="it-IT"/>
        </w:rPr>
        <w:t>2</w:t>
      </w:r>
      <w:r w:rsidRPr="00BA0E2D">
        <w:rPr>
          <w:rFonts w:cs="Arial"/>
          <w:szCs w:val="20"/>
          <w:lang w:val="it-IT"/>
        </w:rPr>
        <w:t>« se mora nanašati na storitve</w:t>
      </w:r>
      <w:r>
        <w:rPr>
          <w:rFonts w:cs="Arial"/>
          <w:szCs w:val="20"/>
          <w:lang w:val="it-IT"/>
        </w:rPr>
        <w:t xml:space="preserve"> opravljene v obdobju preteklih štirih</w:t>
      </w:r>
      <w:r w:rsidRPr="00BA0E2D">
        <w:rPr>
          <w:rFonts w:cs="Arial"/>
          <w:szCs w:val="20"/>
          <w:lang w:val="it-IT"/>
        </w:rPr>
        <w:t xml:space="preserve"> let od</w:t>
      </w:r>
      <w:r w:rsidRPr="009F74EC">
        <w:rPr>
          <w:rFonts w:cs="Arial"/>
          <w:szCs w:val="20"/>
          <w:lang w:val="it-IT"/>
        </w:rPr>
        <w:t xml:space="preserve"> od roka za oddajo ponudbe tega javnega naročila</w:t>
      </w:r>
      <w:r w:rsidRPr="00BA0E2D">
        <w:rPr>
          <w:rFonts w:cs="Arial"/>
          <w:szCs w:val="20"/>
          <w:lang w:val="it-IT"/>
        </w:rPr>
        <w:t xml:space="preserve">. </w:t>
      </w:r>
    </w:p>
    <w:p w:rsidR="00AB3200" w:rsidRPr="00BA0E2D" w:rsidRDefault="00AB3200" w:rsidP="00AB3200">
      <w:pPr>
        <w:jc w:val="both"/>
        <w:rPr>
          <w:rFonts w:cs="Arial"/>
          <w:szCs w:val="20"/>
          <w:lang w:val="it-IT"/>
        </w:rPr>
      </w:pPr>
    </w:p>
    <w:p w:rsidR="00AB3200" w:rsidRDefault="00AB3200" w:rsidP="00AB3200">
      <w:pPr>
        <w:jc w:val="both"/>
        <w:rPr>
          <w:rFonts w:cs="Arial"/>
          <w:szCs w:val="20"/>
          <w:lang w:val="it-IT"/>
        </w:rPr>
      </w:pPr>
      <w:r w:rsidRPr="00BA0E2D">
        <w:rPr>
          <w:rFonts w:cs="Arial"/>
          <w:szCs w:val="20"/>
          <w:lang w:val="it-IT"/>
        </w:rPr>
        <w:t xml:space="preserve">Za opravljene storitve se štejejo tiste, za katere je izvajalec dobil potrdilo s strani naročnika, da so izvedene, zaključene ali prevzete in je zanje izstavil račun, naročnik pa mu je ta račun tudi plačal.  </w:t>
      </w:r>
    </w:p>
    <w:p w:rsidR="00AB3200" w:rsidRPr="00BA0E2D" w:rsidRDefault="00AB3200" w:rsidP="00AB3200">
      <w:pPr>
        <w:jc w:val="both"/>
        <w:rPr>
          <w:rFonts w:cs="Arial"/>
          <w:szCs w:val="20"/>
          <w:lang w:val="it-IT"/>
        </w:rPr>
      </w:pPr>
    </w:p>
    <w:p w:rsidR="00AB3200" w:rsidRPr="00BA0E2D" w:rsidRDefault="00AB3200" w:rsidP="00AB3200">
      <w:pPr>
        <w:jc w:val="both"/>
        <w:rPr>
          <w:rFonts w:cs="Arial"/>
          <w:szCs w:val="20"/>
          <w:lang w:val="it-IT"/>
        </w:rPr>
      </w:pPr>
      <w:r w:rsidRPr="00BA0E2D">
        <w:rPr>
          <w:rFonts w:cs="Arial"/>
          <w:szCs w:val="20"/>
          <w:lang w:val="it-IT"/>
        </w:rPr>
        <w:t xml:space="preserve">S podpisom tega obrazca naročnik referenčne aplikacije potrjuje, da je izvajalec uspešno </w:t>
      </w:r>
      <w:r>
        <w:rPr>
          <w:rFonts w:cs="Arial"/>
          <w:szCs w:val="20"/>
          <w:lang w:val="it-IT"/>
        </w:rPr>
        <w:t>razvil</w:t>
      </w:r>
      <w:r w:rsidRPr="00BA0E2D">
        <w:rPr>
          <w:rFonts w:cs="Arial"/>
          <w:szCs w:val="20"/>
          <w:lang w:val="it-IT"/>
        </w:rPr>
        <w:t xml:space="preserve"> </w:t>
      </w:r>
      <w:r>
        <w:rPr>
          <w:rFonts w:cs="Arial"/>
          <w:szCs w:val="20"/>
          <w:lang w:val="it-IT"/>
        </w:rPr>
        <w:t>aplikacijo</w:t>
      </w:r>
      <w:r w:rsidRPr="00BA0E2D">
        <w:rPr>
          <w:rFonts w:cs="Arial"/>
          <w:szCs w:val="20"/>
          <w:lang w:val="it-IT"/>
        </w:rPr>
        <w:t>, ali da je več kot eno leto uspešn</w:t>
      </w:r>
      <w:r>
        <w:rPr>
          <w:rFonts w:cs="Arial"/>
          <w:szCs w:val="20"/>
          <w:lang w:val="it-IT"/>
        </w:rPr>
        <w:t xml:space="preserve">o vzdrževal in/ali nadgrajeval aplikacijo </w:t>
      </w:r>
      <w:r w:rsidRPr="00BA0E2D">
        <w:rPr>
          <w:rFonts w:cs="Arial"/>
          <w:szCs w:val="20"/>
          <w:lang w:val="it-IT"/>
        </w:rPr>
        <w:t>z lastnostmi, kot so navedene v tem v obrazcu.</w:t>
      </w:r>
    </w:p>
    <w:p w:rsidR="00AB3200" w:rsidRPr="00BA0E2D" w:rsidRDefault="00AB3200" w:rsidP="00AB3200">
      <w:pPr>
        <w:rPr>
          <w:szCs w:val="20"/>
          <w:lang w:val="it-IT"/>
        </w:rPr>
      </w:pPr>
    </w:p>
    <w:p w:rsidR="00AB3200" w:rsidRDefault="00AB3200" w:rsidP="00286B27">
      <w:pPr>
        <w:rPr>
          <w:lang w:val="it-IT"/>
        </w:rPr>
      </w:pPr>
      <w:r w:rsidRPr="00FA473E">
        <w:rPr>
          <w:lang w:val="it-IT"/>
        </w:rPr>
        <w:t>Navodilo ponudniku: pogoj se izp</w:t>
      </w:r>
      <w:r w:rsidR="00286B27">
        <w:rPr>
          <w:lang w:val="it-IT"/>
        </w:rPr>
        <w:t xml:space="preserve">olni tako, da ponudnik predloži </w:t>
      </w:r>
      <w:r w:rsidRPr="00FA473E">
        <w:rPr>
          <w:lang w:val="it-IT"/>
        </w:rPr>
        <w:t xml:space="preserve">en podpisan obrazec REFERENCA 2, na katerem so z </w:t>
      </w:r>
      <w:r w:rsidR="007B3EA1">
        <w:rPr>
          <w:lang w:val="it-IT"/>
        </w:rPr>
        <w:t>»DA« izpolnjena vsa polja.</w:t>
      </w:r>
    </w:p>
    <w:p w:rsidR="007B3EA1" w:rsidRPr="007B3EA1" w:rsidRDefault="007B3EA1" w:rsidP="007B3EA1">
      <w:pPr>
        <w:spacing w:after="60" w:line="240" w:lineRule="auto"/>
        <w:ind w:left="360"/>
        <w:jc w:val="both"/>
        <w:rPr>
          <w:lang w:val="it-IT"/>
        </w:rPr>
      </w:pPr>
    </w:p>
    <w:p w:rsidR="00AB3200" w:rsidRPr="00BA0E2D" w:rsidRDefault="00AB3200" w:rsidP="00AB3200">
      <w:pPr>
        <w:rPr>
          <w:lang w:val="it-IT"/>
        </w:rPr>
      </w:pPr>
      <w:r w:rsidRPr="00BA0E2D">
        <w:rPr>
          <w:lang w:val="it-IT"/>
        </w:rPr>
        <w:t>Obrazec podpiše odgovorna oseba naročnika referenčnih storitev.</w:t>
      </w:r>
    </w:p>
    <w:p w:rsidR="00AB3200" w:rsidRPr="00265B72" w:rsidRDefault="00AB3200" w:rsidP="00AB3200">
      <w:pPr>
        <w:rPr>
          <w:szCs w:val="20"/>
          <w:lang w:val="it-IT"/>
        </w:rPr>
      </w:pPr>
      <w:r w:rsidRPr="00265B72">
        <w:rPr>
          <w:szCs w:val="20"/>
          <w:lang w:val="it-IT"/>
        </w:rPr>
        <w:t xml:space="preserve"> </w:t>
      </w:r>
    </w:p>
    <w:p w:rsidR="00AB3200" w:rsidRPr="00265B72" w:rsidRDefault="00AB3200" w:rsidP="00AB3200">
      <w:pPr>
        <w:rPr>
          <w:szCs w:val="20"/>
          <w:lang w:val="it-IT"/>
        </w:rPr>
      </w:pPr>
      <w:r w:rsidRPr="00265B72">
        <w:rPr>
          <w:szCs w:val="20"/>
          <w:lang w:val="it-IT"/>
        </w:rPr>
        <w:t>Oseba, ki je navedena kot vodja projekta ne sme biti navedena tudi kot arhitekt aplikacije.</w:t>
      </w:r>
    </w:p>
    <w:p w:rsidR="00AB3200" w:rsidRPr="00BA0E2D" w:rsidRDefault="00AB3200" w:rsidP="00AB3200">
      <w:pPr>
        <w:rPr>
          <w:szCs w:val="20"/>
          <w:lang w:val="it-IT"/>
        </w:rPr>
      </w:pPr>
    </w:p>
    <w:p w:rsidR="00AB3200" w:rsidRPr="00600318" w:rsidRDefault="00AB3200" w:rsidP="00AB3200">
      <w:pPr>
        <w:rPr>
          <w:szCs w:val="20"/>
          <w:lang w:val="it-IT"/>
        </w:rPr>
      </w:pPr>
    </w:p>
    <w:p w:rsidR="00AB3200" w:rsidRPr="002931EF" w:rsidRDefault="00AB3200" w:rsidP="00AB3200">
      <w:pPr>
        <w:jc w:val="both"/>
        <w:rPr>
          <w:rFonts w:cs="Arial"/>
          <w:szCs w:val="20"/>
          <w:lang w:val="it-IT"/>
        </w:rPr>
      </w:pPr>
      <w:r w:rsidRPr="002931EF">
        <w:rPr>
          <w:rFonts w:cs="Arial"/>
          <w:szCs w:val="20"/>
          <w:lang w:val="it-IT"/>
        </w:rPr>
        <w:t>Kraj in datum:</w:t>
      </w:r>
      <w:r w:rsidRPr="002931EF">
        <w:rPr>
          <w:rFonts w:cs="Arial"/>
          <w:szCs w:val="20"/>
          <w:lang w:val="it-IT"/>
        </w:rPr>
        <w:tab/>
      </w:r>
      <w:r w:rsidRPr="002931EF">
        <w:rPr>
          <w:rFonts w:cs="Arial"/>
          <w:szCs w:val="20"/>
          <w:lang w:val="it-IT"/>
        </w:rPr>
        <w:tab/>
      </w:r>
      <w:r w:rsidRPr="002931EF">
        <w:rPr>
          <w:rFonts w:cs="Arial"/>
          <w:szCs w:val="20"/>
          <w:lang w:val="it-IT"/>
        </w:rPr>
        <w:tab/>
      </w:r>
      <w:r w:rsidRPr="002931EF">
        <w:rPr>
          <w:rFonts w:cs="Arial"/>
          <w:szCs w:val="20"/>
          <w:lang w:val="it-IT"/>
        </w:rPr>
        <w:tab/>
      </w:r>
      <w:r>
        <w:rPr>
          <w:rFonts w:cs="Arial"/>
          <w:szCs w:val="20"/>
          <w:lang w:val="it-IT"/>
        </w:rPr>
        <w:t xml:space="preserve">               </w:t>
      </w:r>
      <w:r w:rsidRPr="002931EF">
        <w:rPr>
          <w:rFonts w:cs="Arial"/>
          <w:szCs w:val="20"/>
          <w:lang w:val="it-IT"/>
        </w:rPr>
        <w:t xml:space="preserve">Ime in priimek ter podpis odgovorne osebe </w:t>
      </w:r>
    </w:p>
    <w:p w:rsidR="00AB3200" w:rsidRPr="002931EF" w:rsidRDefault="00AB3200" w:rsidP="00AB3200">
      <w:pPr>
        <w:ind w:left="3600"/>
        <w:jc w:val="both"/>
        <w:rPr>
          <w:rFonts w:cs="Arial"/>
          <w:szCs w:val="20"/>
          <w:lang w:val="it-IT"/>
        </w:rPr>
      </w:pPr>
      <w:r>
        <w:rPr>
          <w:rFonts w:cs="Arial"/>
          <w:szCs w:val="20"/>
          <w:lang w:val="it-IT"/>
        </w:rPr>
        <w:t xml:space="preserve">          </w:t>
      </w:r>
      <w:r w:rsidRPr="002931EF">
        <w:rPr>
          <w:rFonts w:cs="Arial"/>
          <w:szCs w:val="20"/>
          <w:lang w:val="it-IT"/>
        </w:rPr>
        <w:t>referenčnega naročnika, tj. potrjevalca reference:</w:t>
      </w:r>
    </w:p>
    <w:p w:rsidR="00E95742" w:rsidRPr="00272184" w:rsidRDefault="00E95742" w:rsidP="00AB3200">
      <w:pPr>
        <w:rPr>
          <w:lang w:val="it-IT"/>
        </w:rPr>
      </w:pPr>
    </w:p>
    <w:sectPr w:rsidR="00E95742" w:rsidRPr="002721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B2592D"/>
    <w:multiLevelType w:val="hybridMultilevel"/>
    <w:tmpl w:val="CFBAA9C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C773167"/>
    <w:multiLevelType w:val="multilevel"/>
    <w:tmpl w:val="821CE1B4"/>
    <w:lvl w:ilvl="0">
      <w:start w:val="1"/>
      <w:numFmt w:val="decimal"/>
      <w:pStyle w:val="Slo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slov1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Slog3"/>
      <w:lvlText w:val="%1.%2.%3."/>
      <w:lvlJc w:val="left"/>
      <w:pPr>
        <w:ind w:left="135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44746324"/>
    <w:multiLevelType w:val="multilevel"/>
    <w:tmpl w:val="FFFFFFFF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pStyle w:val="Naslov21"/>
      <w:lvlText w:val="%1.%2."/>
      <w:lvlJc w:val="left"/>
      <w:pPr>
        <w:ind w:left="792" w:hanging="432"/>
      </w:pPr>
    </w:lvl>
    <w:lvl w:ilvl="2">
      <w:start w:val="1"/>
      <w:numFmt w:val="decimal"/>
      <w:pStyle w:val="Naslov3-2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200"/>
    <w:rsid w:val="00272184"/>
    <w:rsid w:val="00286B27"/>
    <w:rsid w:val="00770C0A"/>
    <w:rsid w:val="007B3EA1"/>
    <w:rsid w:val="00AB3200"/>
    <w:rsid w:val="00E05AEF"/>
    <w:rsid w:val="00E95742"/>
    <w:rsid w:val="00EF2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1EE78"/>
  <w15:chartTrackingRefBased/>
  <w15:docId w15:val="{E135DB8D-0DC8-424C-929D-672E4D482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B3200"/>
    <w:pPr>
      <w:spacing w:after="0" w:line="260" w:lineRule="atLeast"/>
    </w:pPr>
    <w:rPr>
      <w:rFonts w:ascii="Arial" w:eastAsia="Times New Roman" w:hAnsi="Arial" w:cs="Times New Roman"/>
      <w:sz w:val="20"/>
      <w:szCs w:val="24"/>
      <w:lang w:val="en-US"/>
    </w:rPr>
  </w:style>
  <w:style w:type="paragraph" w:styleId="Naslov1">
    <w:name w:val="heading 1"/>
    <w:aliases w:val="NASLOV,hh1"/>
    <w:basedOn w:val="Navaden"/>
    <w:next w:val="Navaden"/>
    <w:link w:val="Naslov1Znak"/>
    <w:autoRedefine/>
    <w:qFormat/>
    <w:rsid w:val="00AB3200"/>
    <w:pPr>
      <w:keepNext/>
      <w:numPr>
        <w:ilvl w:val="1"/>
        <w:numId w:val="1"/>
      </w:numPr>
      <w:jc w:val="both"/>
      <w:outlineLvl w:val="0"/>
    </w:pPr>
    <w:rPr>
      <w:b/>
      <w:color w:val="0070C0"/>
      <w:kern w:val="32"/>
      <w:szCs w:val="20"/>
      <w:lang w:val="sl-SI" w:eastAsia="sl-SI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AB320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AB320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 Znak,hh1 Znak"/>
    <w:basedOn w:val="Privzetapisavaodstavka"/>
    <w:link w:val="Naslov1"/>
    <w:rsid w:val="00AB3200"/>
    <w:rPr>
      <w:rFonts w:ascii="Arial" w:eastAsia="Times New Roman" w:hAnsi="Arial" w:cs="Times New Roman"/>
      <w:b/>
      <w:color w:val="0070C0"/>
      <w:kern w:val="32"/>
      <w:sz w:val="20"/>
      <w:szCs w:val="20"/>
      <w:lang w:eastAsia="sl-SI"/>
    </w:rPr>
  </w:style>
  <w:style w:type="paragraph" w:customStyle="1" w:styleId="datumtevilka">
    <w:name w:val="datum številka"/>
    <w:basedOn w:val="Navaden"/>
    <w:qFormat/>
    <w:rsid w:val="00AB3200"/>
    <w:pPr>
      <w:tabs>
        <w:tab w:val="left" w:pos="1701"/>
      </w:tabs>
    </w:pPr>
    <w:rPr>
      <w:szCs w:val="20"/>
      <w:lang w:val="sl-SI"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AB3200"/>
    <w:pPr>
      <w:ind w:left="720"/>
      <w:contextualSpacing/>
    </w:pPr>
  </w:style>
  <w:style w:type="paragraph" w:customStyle="1" w:styleId="Slog1">
    <w:name w:val="Slog 1"/>
    <w:basedOn w:val="Naslov1"/>
    <w:qFormat/>
    <w:rsid w:val="00AB3200"/>
    <w:pPr>
      <w:numPr>
        <w:ilvl w:val="0"/>
      </w:numPr>
    </w:pPr>
  </w:style>
  <w:style w:type="paragraph" w:customStyle="1" w:styleId="Slog3">
    <w:name w:val="Slog 3"/>
    <w:basedOn w:val="Navaden"/>
    <w:qFormat/>
    <w:rsid w:val="00AB3200"/>
    <w:pPr>
      <w:keepNext/>
      <w:numPr>
        <w:ilvl w:val="2"/>
        <w:numId w:val="1"/>
      </w:numPr>
      <w:jc w:val="both"/>
      <w:outlineLvl w:val="0"/>
    </w:pPr>
    <w:rPr>
      <w:b/>
      <w:color w:val="008000"/>
      <w:kern w:val="32"/>
      <w:szCs w:val="20"/>
      <w:lang w:val="sl-SI" w:eastAsia="sl-SI"/>
    </w:rPr>
  </w:style>
  <w:style w:type="character" w:customStyle="1" w:styleId="OdstavekseznamaZnak">
    <w:name w:val="Odstavek seznama Znak"/>
    <w:link w:val="Odstavekseznama"/>
    <w:uiPriority w:val="34"/>
    <w:locked/>
    <w:rsid w:val="00AB3200"/>
    <w:rPr>
      <w:rFonts w:ascii="Arial" w:eastAsia="Times New Roman" w:hAnsi="Arial" w:cs="Times New Roman"/>
      <w:sz w:val="20"/>
      <w:szCs w:val="24"/>
      <w:lang w:val="en-US"/>
    </w:rPr>
  </w:style>
  <w:style w:type="paragraph" w:customStyle="1" w:styleId="Naslov21">
    <w:name w:val="Naslov 21"/>
    <w:basedOn w:val="Naslov2"/>
    <w:qFormat/>
    <w:rsid w:val="00AB3200"/>
    <w:pPr>
      <w:numPr>
        <w:ilvl w:val="1"/>
        <w:numId w:val="3"/>
      </w:numPr>
      <w:tabs>
        <w:tab w:val="num" w:pos="360"/>
        <w:tab w:val="num" w:pos="1080"/>
      </w:tabs>
      <w:spacing w:before="300" w:after="300" w:line="276" w:lineRule="auto"/>
      <w:ind w:left="709" w:hanging="567"/>
      <w:jc w:val="both"/>
    </w:pPr>
    <w:rPr>
      <w:rFonts w:ascii="Arial" w:eastAsia="Times New Roman" w:hAnsi="Arial" w:cs="Times New Roman"/>
      <w:b/>
      <w:bCs/>
      <w:color w:val="424456"/>
      <w:sz w:val="22"/>
      <w:lang w:val="sl-SI"/>
    </w:rPr>
  </w:style>
  <w:style w:type="paragraph" w:customStyle="1" w:styleId="Naslov3-2">
    <w:name w:val="Naslov 3-2"/>
    <w:basedOn w:val="Naslov3"/>
    <w:next w:val="Navaden"/>
    <w:qFormat/>
    <w:rsid w:val="00AB3200"/>
    <w:pPr>
      <w:keepLines w:val="0"/>
      <w:numPr>
        <w:ilvl w:val="2"/>
        <w:numId w:val="3"/>
      </w:numPr>
      <w:tabs>
        <w:tab w:val="num" w:pos="360"/>
      </w:tabs>
      <w:spacing w:before="180" w:after="60" w:line="276" w:lineRule="auto"/>
      <w:ind w:left="993" w:hanging="360"/>
      <w:jc w:val="both"/>
    </w:pPr>
    <w:rPr>
      <w:rFonts w:ascii="Arial" w:eastAsia="Times New Roman" w:hAnsi="Arial" w:cs="Arial"/>
      <w:b/>
      <w:bCs/>
      <w:color w:val="993366"/>
      <w:sz w:val="22"/>
      <w:szCs w:val="22"/>
      <w:lang w:val="sl-SI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AB320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AB320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86B2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86B27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587</Words>
  <Characters>3349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GU00SCCM</Company>
  <LinksUpToDate>false</LinksUpToDate>
  <CharactersWithSpaces>3929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Babnik</dc:creator>
  <cp:keywords/>
  <dc:description/>
  <cp:lastModifiedBy>Olga Babnik</cp:lastModifiedBy>
  <cp:revision>8</cp:revision>
  <cp:lastPrinted>2021-11-30T13:16:00Z</cp:lastPrinted>
  <dcterms:created xsi:type="dcterms:W3CDTF">2021-11-29T14:01:00Z</dcterms:created>
  <dcterms:modified xsi:type="dcterms:W3CDTF">2021-11-30T18:02:00Z</dcterms:modified>
</cp:coreProperties>
</file>